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8E18B">
      <w:pPr>
        <w:jc w:val="left"/>
        <w:rPr>
          <w:rStyle w:val="10"/>
          <w:rFonts w:hint="eastAsia"/>
          <w:lang w:val="en-US" w:eastAsia="zh-CN"/>
        </w:rPr>
      </w:pPr>
      <w:bookmarkStart w:id="0" w:name="_GoBack"/>
      <w:bookmarkEnd w:id="0"/>
    </w:p>
    <w:p w14:paraId="399016BE">
      <w:pPr>
        <w:jc w:val="left"/>
        <w:rPr>
          <w:rStyle w:val="10"/>
          <w:rFonts w:hint="eastAsia"/>
          <w:lang w:val="en-US" w:eastAsia="zh-CN"/>
        </w:rPr>
      </w:pPr>
    </w:p>
    <w:p w14:paraId="74311E51">
      <w:pPr>
        <w:jc w:val="left"/>
        <w:rPr>
          <w:rStyle w:val="10"/>
          <w:rFonts w:hint="eastAsia"/>
          <w:b/>
          <w:bCs/>
          <w:lang w:val="en-US" w:eastAsia="zh-CN"/>
        </w:rPr>
      </w:pPr>
      <w:r>
        <w:rPr>
          <w:rStyle w:val="10"/>
          <w:rFonts w:hint="eastAsia"/>
          <w:b/>
          <w:bCs/>
          <w:lang w:val="en-US" w:eastAsia="zh-CN"/>
        </w:rPr>
        <w:t>附件一：</w:t>
      </w:r>
    </w:p>
    <w:p w14:paraId="34EFADC2">
      <w:pPr>
        <w:jc w:val="left"/>
        <w:rPr>
          <w:rStyle w:val="10"/>
          <w:rFonts w:hint="eastAsia"/>
          <w:lang w:val="en-US" w:eastAsia="zh-CN"/>
        </w:rPr>
      </w:pPr>
    </w:p>
    <w:tbl>
      <w:tblPr>
        <w:tblStyle w:val="6"/>
        <w:tblW w:w="98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372"/>
        <w:gridCol w:w="1356"/>
        <w:gridCol w:w="2065"/>
        <w:gridCol w:w="555"/>
        <w:gridCol w:w="952"/>
        <w:gridCol w:w="775"/>
        <w:gridCol w:w="1057"/>
        <w:gridCol w:w="1124"/>
      </w:tblGrid>
      <w:tr w14:paraId="53D90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98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6F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Style w:val="32"/>
                <w:lang w:val="en-US" w:eastAsia="zh-CN" w:bidi="ar"/>
              </w:rPr>
              <w:t xml:space="preserve">    分部分项工程和单价措施项目清单与计价表</w:t>
            </w:r>
            <w:r>
              <w:rPr>
                <w:rStyle w:val="32"/>
                <w:lang w:val="en-US" w:eastAsia="zh-CN" w:bidi="ar"/>
              </w:rPr>
              <w:br w:type="textWrapping"/>
            </w:r>
            <w:r>
              <w:rPr>
                <w:rStyle w:val="33"/>
                <w:lang w:val="en-US" w:eastAsia="zh-CN" w:bidi="ar"/>
              </w:rPr>
              <w:t xml:space="preserve">                                                    </w:t>
            </w:r>
          </w:p>
        </w:tc>
      </w:tr>
      <w:tr w14:paraId="13475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3D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33"/>
                <w:lang w:val="en-US" w:eastAsia="zh-CN" w:bidi="ar"/>
              </w:rPr>
              <w:t>序号</w:t>
            </w:r>
          </w:p>
        </w:tc>
        <w:tc>
          <w:tcPr>
            <w:tcW w:w="137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5E67A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33"/>
                <w:lang w:val="en-US" w:eastAsia="zh-CN" w:bidi="ar"/>
              </w:rPr>
              <w:t>项目编码</w:t>
            </w:r>
          </w:p>
        </w:tc>
        <w:tc>
          <w:tcPr>
            <w:tcW w:w="135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5833D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33"/>
                <w:lang w:val="en-US" w:eastAsia="zh-CN" w:bidi="ar"/>
              </w:rPr>
              <w:t>项目名称</w:t>
            </w:r>
          </w:p>
        </w:tc>
        <w:tc>
          <w:tcPr>
            <w:tcW w:w="20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A1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33"/>
                <w:lang w:val="en-US" w:eastAsia="zh-CN" w:bidi="ar"/>
              </w:rPr>
              <w:t>项目特征描述</w:t>
            </w:r>
          </w:p>
        </w:tc>
        <w:tc>
          <w:tcPr>
            <w:tcW w:w="55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4C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33"/>
                <w:lang w:val="en-US" w:eastAsia="zh-CN" w:bidi="ar"/>
              </w:rPr>
              <w:t>计量</w:t>
            </w:r>
            <w:r>
              <w:rPr>
                <w:rStyle w:val="33"/>
                <w:lang w:val="en-US" w:eastAsia="zh-CN" w:bidi="ar"/>
              </w:rPr>
              <w:br w:type="textWrapping"/>
            </w:r>
            <w:r>
              <w:rPr>
                <w:rStyle w:val="33"/>
                <w:lang w:val="en-US" w:eastAsia="zh-CN" w:bidi="ar"/>
              </w:rPr>
              <w:t>单位</w:t>
            </w:r>
          </w:p>
        </w:tc>
        <w:tc>
          <w:tcPr>
            <w:tcW w:w="95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C0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33"/>
                <w:lang w:val="en-US" w:eastAsia="zh-CN" w:bidi="ar"/>
              </w:rPr>
              <w:t>工程量</w:t>
            </w:r>
          </w:p>
        </w:tc>
        <w:tc>
          <w:tcPr>
            <w:tcW w:w="2956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7FB5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33"/>
                <w:lang w:val="en-US" w:eastAsia="zh-CN" w:bidi="ar"/>
              </w:rPr>
              <w:t>金额（元）</w:t>
            </w:r>
          </w:p>
        </w:tc>
      </w:tr>
      <w:tr w14:paraId="4EE0F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7CE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12C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46EA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FBE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7E1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F22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1A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33"/>
                <w:lang w:val="en-US" w:eastAsia="zh-CN" w:bidi="ar"/>
              </w:rPr>
              <w:t>综合单价</w:t>
            </w:r>
          </w:p>
        </w:tc>
        <w:tc>
          <w:tcPr>
            <w:tcW w:w="10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B7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33"/>
                <w:lang w:val="en-US" w:eastAsia="zh-CN" w:bidi="ar"/>
              </w:rPr>
              <w:t>合价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038E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33"/>
                <w:lang w:val="en-US" w:eastAsia="zh-CN" w:bidi="ar"/>
              </w:rPr>
              <w:t>其中</w:t>
            </w:r>
          </w:p>
        </w:tc>
      </w:tr>
      <w:tr w14:paraId="1FDAC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FDD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D2E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3D4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4C5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EBB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F12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AA4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46E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CB57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33"/>
                <w:lang w:val="en-US" w:eastAsia="zh-CN" w:bidi="ar"/>
              </w:rPr>
              <w:t>暂估价</w:t>
            </w:r>
          </w:p>
        </w:tc>
      </w:tr>
      <w:tr w14:paraId="05EC5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0BB1C2">
            <w:pPr>
              <w:jc w:val="left"/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52F75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DE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33"/>
                <w:lang w:val="en-US" w:eastAsia="zh-CN" w:bidi="ar"/>
              </w:rPr>
              <w:t>土方工程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DCF92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FFCDC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26F17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65E13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FFDB4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 w14:paraId="04D09EE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AED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2F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89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33"/>
                <w:lang w:val="en-US" w:eastAsia="zh-CN" w:bidi="ar"/>
              </w:rPr>
              <w:t>050101010001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8D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33"/>
                <w:lang w:val="en-US" w:eastAsia="zh-CN" w:bidi="ar"/>
              </w:rPr>
              <w:t>整理绿化用地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84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33"/>
                <w:lang w:val="en-US" w:eastAsia="zh-CN" w:bidi="ar"/>
              </w:rPr>
              <w:t>原有地被垃圾苗木清除、</w:t>
            </w:r>
            <w:r>
              <w:rPr>
                <w:rStyle w:val="33"/>
                <w:lang w:val="en-US" w:eastAsia="zh-CN" w:bidi="ar"/>
              </w:rPr>
              <w:br w:type="textWrapping"/>
            </w:r>
            <w:r>
              <w:rPr>
                <w:rStyle w:val="33"/>
                <w:lang w:val="en-US" w:eastAsia="zh-CN" w:bidi="ar"/>
              </w:rPr>
              <w:t>装车并外运，外运距离考</w:t>
            </w:r>
            <w:r>
              <w:rPr>
                <w:rStyle w:val="33"/>
                <w:lang w:val="en-US" w:eastAsia="zh-CN" w:bidi="ar"/>
              </w:rPr>
              <w:br w:type="textWrapping"/>
            </w:r>
            <w:r>
              <w:rPr>
                <w:rStyle w:val="33"/>
                <w:lang w:val="en-US" w:eastAsia="zh-CN" w:bidi="ar"/>
              </w:rPr>
              <w:t>虑5km内，清理深度按30</w:t>
            </w:r>
            <w:r>
              <w:rPr>
                <w:rStyle w:val="33"/>
                <w:lang w:val="en-US" w:eastAsia="zh-CN" w:bidi="ar"/>
              </w:rPr>
              <w:br w:type="textWrapping"/>
            </w:r>
            <w:r>
              <w:rPr>
                <w:rStyle w:val="33"/>
                <w:lang w:val="en-US" w:eastAsia="zh-CN" w:bidi="ar"/>
              </w:rPr>
              <w:t>cm考虑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1B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33"/>
                <w:lang w:val="en-US" w:eastAsia="zh-CN" w:bidi="ar"/>
              </w:rPr>
              <w:t>m2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ADEEA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720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742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2CE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 w14:paraId="535633A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CA9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95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8C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33"/>
                <w:lang w:val="en-US" w:eastAsia="zh-CN" w:bidi="ar"/>
              </w:rPr>
              <w:t>050101009001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B2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33"/>
                <w:lang w:val="en-US" w:eastAsia="zh-CN" w:bidi="ar"/>
              </w:rPr>
              <w:t>种植土回（换）</w:t>
            </w:r>
            <w:r>
              <w:rPr>
                <w:rStyle w:val="33"/>
                <w:lang w:val="en-US" w:eastAsia="zh-CN" w:bidi="ar"/>
              </w:rPr>
              <w:br w:type="textWrapping"/>
            </w:r>
            <w:r>
              <w:rPr>
                <w:rStyle w:val="33"/>
                <w:lang w:val="en-US" w:eastAsia="zh-CN" w:bidi="ar"/>
              </w:rPr>
              <w:t>填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E0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33"/>
                <w:lang w:val="en-US" w:eastAsia="zh-CN" w:bidi="ar"/>
              </w:rPr>
              <w:t>购买种植土，回填并初步</w:t>
            </w:r>
            <w:r>
              <w:rPr>
                <w:rStyle w:val="33"/>
                <w:lang w:val="en-US" w:eastAsia="zh-CN" w:bidi="ar"/>
              </w:rPr>
              <w:br w:type="textWrapping"/>
            </w:r>
            <w:r>
              <w:rPr>
                <w:rStyle w:val="33"/>
                <w:lang w:val="en-US" w:eastAsia="zh-CN" w:bidi="ar"/>
              </w:rPr>
              <w:t>平整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2C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33"/>
                <w:lang w:val="en-US" w:eastAsia="zh-CN" w:bidi="ar"/>
              </w:rPr>
              <w:t>m3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EC786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CB5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007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 w14:paraId="3315F9E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18D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205BA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5628A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4D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33"/>
                <w:lang w:val="en-US" w:eastAsia="zh-CN" w:bidi="ar"/>
              </w:rPr>
              <w:t>分部小计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A1BFF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28EB3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8E133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F7597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51C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 w14:paraId="774A25D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34F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C54F4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4175E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B4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33"/>
                <w:lang w:val="en-US" w:eastAsia="zh-CN" w:bidi="ar"/>
              </w:rPr>
              <w:t>绿化补植、移植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D5E29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A65F7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2F626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CEEC6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5CBF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 w14:paraId="7669443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FB5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F3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EC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33"/>
                <w:lang w:val="en-US" w:eastAsia="zh-CN" w:bidi="ar"/>
              </w:rPr>
              <w:t>050102001001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E9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33"/>
                <w:lang w:val="en-US" w:eastAsia="zh-CN" w:bidi="ar"/>
              </w:rPr>
              <w:t>栽植乔木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F1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33"/>
                <w:lang w:val="en-US" w:eastAsia="zh-CN" w:bidi="ar"/>
              </w:rPr>
              <w:t>1.种类:女贞云片A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7A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33"/>
                <w:lang w:val="en-US" w:eastAsia="zh-CN" w:bidi="ar"/>
              </w:rPr>
              <w:t>株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CD9EE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CE99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6D5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 w14:paraId="1045D26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32A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1E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0E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33"/>
                <w:lang w:val="en-US" w:eastAsia="zh-CN" w:bidi="ar"/>
              </w:rPr>
              <w:t>050102001003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4F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33"/>
                <w:lang w:val="en-US" w:eastAsia="zh-CN" w:bidi="ar"/>
              </w:rPr>
              <w:t>栽植乔木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08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33"/>
                <w:lang w:val="en-US" w:eastAsia="zh-CN" w:bidi="ar"/>
              </w:rPr>
              <w:t>1.种类:女贞云片B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19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33"/>
                <w:lang w:val="en-US" w:eastAsia="zh-CN" w:bidi="ar"/>
              </w:rPr>
              <w:t>株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8DEBB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62C2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5574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 w14:paraId="262E245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5A8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59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EF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33"/>
                <w:lang w:val="en-US" w:eastAsia="zh-CN" w:bidi="ar"/>
              </w:rPr>
              <w:t>050102001002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2F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33"/>
                <w:lang w:val="en-US" w:eastAsia="zh-CN" w:bidi="ar"/>
              </w:rPr>
              <w:t>栽植乔木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9F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33"/>
                <w:lang w:val="en-US" w:eastAsia="zh-CN" w:bidi="ar"/>
              </w:rPr>
              <w:t>1.种类:玉兰</w:t>
            </w:r>
            <w:r>
              <w:rPr>
                <w:rStyle w:val="33"/>
                <w:lang w:val="en-US" w:eastAsia="zh-CN" w:bidi="ar"/>
              </w:rPr>
              <w:br w:type="textWrapping"/>
            </w:r>
            <w:r>
              <w:rPr>
                <w:rStyle w:val="33"/>
                <w:lang w:val="en-US" w:eastAsia="zh-CN" w:bidi="ar"/>
              </w:rPr>
              <w:t>2.胸径或干径:8cm</w:t>
            </w:r>
            <w:r>
              <w:rPr>
                <w:rStyle w:val="33"/>
                <w:lang w:val="en-US" w:eastAsia="zh-CN" w:bidi="ar"/>
              </w:rPr>
              <w:br w:type="textWrapping"/>
            </w:r>
            <w:r>
              <w:rPr>
                <w:rStyle w:val="33"/>
                <w:lang w:val="en-US" w:eastAsia="zh-CN" w:bidi="ar"/>
              </w:rPr>
              <w:t>3.养护期:</w:t>
            </w:r>
            <w:r>
              <w:rPr>
                <w:rStyle w:val="34"/>
                <w:rFonts w:eastAsia="宋体"/>
                <w:lang w:val="en-US" w:eastAsia="zh-CN" w:bidi="ar"/>
              </w:rPr>
              <w:t>1</w:t>
            </w:r>
            <w:r>
              <w:rPr>
                <w:rStyle w:val="33"/>
                <w:lang w:val="en-US" w:eastAsia="zh-CN" w:bidi="ar"/>
              </w:rPr>
              <w:t>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A4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33"/>
                <w:lang w:val="en-US" w:eastAsia="zh-CN" w:bidi="ar"/>
              </w:rPr>
              <w:t>株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F1A43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B335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9FB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 w14:paraId="5C38B2A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DAA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FF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2B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33"/>
                <w:lang w:val="en-US" w:eastAsia="zh-CN" w:bidi="ar"/>
              </w:rPr>
              <w:t>050102002001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25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33"/>
                <w:lang w:val="en-US" w:eastAsia="zh-CN" w:bidi="ar"/>
              </w:rPr>
              <w:t>栽植灌木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50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33"/>
                <w:lang w:val="en-US" w:eastAsia="zh-CN" w:bidi="ar"/>
              </w:rPr>
              <w:t>1.种类:红叶石楠球</w:t>
            </w:r>
            <w:r>
              <w:rPr>
                <w:rStyle w:val="33"/>
                <w:lang w:val="en-US" w:eastAsia="zh-CN" w:bidi="ar"/>
              </w:rPr>
              <w:br w:type="textWrapping"/>
            </w:r>
            <w:r>
              <w:rPr>
                <w:rStyle w:val="33"/>
                <w:lang w:val="en-US" w:eastAsia="zh-CN" w:bidi="ar"/>
              </w:rPr>
              <w:t>2.冠丛高:1.2m</w:t>
            </w:r>
            <w:r>
              <w:rPr>
                <w:rStyle w:val="33"/>
                <w:lang w:val="en-US" w:eastAsia="zh-CN" w:bidi="ar"/>
              </w:rPr>
              <w:br w:type="textWrapping"/>
            </w:r>
            <w:r>
              <w:rPr>
                <w:rStyle w:val="33"/>
                <w:lang w:val="en-US" w:eastAsia="zh-CN" w:bidi="ar"/>
              </w:rPr>
              <w:t>3.蓬径:1.2m</w:t>
            </w:r>
            <w:r>
              <w:rPr>
                <w:rStyle w:val="33"/>
                <w:lang w:val="en-US" w:eastAsia="zh-CN" w:bidi="ar"/>
              </w:rPr>
              <w:br w:type="textWrapping"/>
            </w:r>
            <w:r>
              <w:rPr>
                <w:rStyle w:val="33"/>
                <w:lang w:val="en-US" w:eastAsia="zh-CN" w:bidi="ar"/>
              </w:rPr>
              <w:t>4.养护期:</w:t>
            </w:r>
            <w:r>
              <w:rPr>
                <w:rStyle w:val="34"/>
                <w:rFonts w:eastAsia="宋体"/>
                <w:lang w:val="en-US" w:eastAsia="zh-CN" w:bidi="ar"/>
              </w:rPr>
              <w:t>1</w:t>
            </w:r>
            <w:r>
              <w:rPr>
                <w:rStyle w:val="33"/>
                <w:lang w:val="en-US" w:eastAsia="zh-CN" w:bidi="ar"/>
              </w:rPr>
              <w:t>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51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33"/>
                <w:lang w:val="en-US" w:eastAsia="zh-CN" w:bidi="ar"/>
              </w:rPr>
              <w:t>株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4A516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9E1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1EB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 w14:paraId="0200114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13C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69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EF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33"/>
                <w:lang w:val="en-US" w:eastAsia="zh-CN" w:bidi="ar"/>
              </w:rPr>
              <w:t>050102007002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3E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33"/>
                <w:lang w:val="en-US" w:eastAsia="zh-CN" w:bidi="ar"/>
              </w:rPr>
              <w:t>栽植色带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34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33"/>
                <w:lang w:val="en-US" w:eastAsia="zh-CN" w:bidi="ar"/>
              </w:rPr>
              <w:t>1.苗木、花卉种类:金边</w:t>
            </w:r>
            <w:r>
              <w:rPr>
                <w:rStyle w:val="33"/>
                <w:lang w:val="en-US" w:eastAsia="zh-CN" w:bidi="ar"/>
              </w:rPr>
              <w:br w:type="textWrapping"/>
            </w:r>
            <w:r>
              <w:rPr>
                <w:rStyle w:val="33"/>
                <w:lang w:val="en-US" w:eastAsia="zh-CN" w:bidi="ar"/>
              </w:rPr>
              <w:t>黄杨</w:t>
            </w:r>
            <w:r>
              <w:rPr>
                <w:rStyle w:val="33"/>
                <w:lang w:val="en-US" w:eastAsia="zh-CN" w:bidi="ar"/>
              </w:rPr>
              <w:br w:type="textWrapping"/>
            </w:r>
            <w:r>
              <w:rPr>
                <w:rStyle w:val="33"/>
                <w:lang w:val="en-US" w:eastAsia="zh-CN" w:bidi="ar"/>
              </w:rPr>
              <w:t>2.株高或蓬径:高度60cm</w:t>
            </w:r>
            <w:r>
              <w:rPr>
                <w:rStyle w:val="33"/>
                <w:lang w:val="en-US" w:eastAsia="zh-CN" w:bidi="ar"/>
              </w:rPr>
              <w:br w:type="textWrapping"/>
            </w:r>
            <w:r>
              <w:rPr>
                <w:rStyle w:val="33"/>
                <w:lang w:val="en-US" w:eastAsia="zh-CN" w:bidi="ar"/>
              </w:rPr>
              <w:t>,冠幅25cm</w:t>
            </w:r>
            <w:r>
              <w:rPr>
                <w:rStyle w:val="33"/>
                <w:lang w:val="en-US" w:eastAsia="zh-CN" w:bidi="ar"/>
              </w:rPr>
              <w:br w:type="textWrapping"/>
            </w:r>
            <w:r>
              <w:rPr>
                <w:rStyle w:val="33"/>
                <w:lang w:val="en-US" w:eastAsia="zh-CN" w:bidi="ar"/>
              </w:rPr>
              <w:t>3.单位面积株数:49株/平</w:t>
            </w:r>
            <w:r>
              <w:rPr>
                <w:rStyle w:val="33"/>
                <w:lang w:val="en-US" w:eastAsia="zh-CN" w:bidi="ar"/>
              </w:rPr>
              <w:br w:type="textWrapping"/>
            </w:r>
            <w:r>
              <w:rPr>
                <w:rStyle w:val="33"/>
                <w:lang w:val="en-US" w:eastAsia="zh-CN" w:bidi="ar"/>
              </w:rPr>
              <w:t>方</w:t>
            </w:r>
            <w:r>
              <w:rPr>
                <w:rStyle w:val="33"/>
                <w:lang w:val="en-US" w:eastAsia="zh-CN" w:bidi="ar"/>
              </w:rPr>
              <w:br w:type="textWrapping"/>
            </w:r>
            <w:r>
              <w:rPr>
                <w:rStyle w:val="33"/>
                <w:lang w:val="en-US" w:eastAsia="zh-CN" w:bidi="ar"/>
              </w:rPr>
              <w:t>4.养护期:</w:t>
            </w:r>
            <w:r>
              <w:rPr>
                <w:rStyle w:val="34"/>
                <w:rFonts w:eastAsia="宋体"/>
                <w:lang w:val="en-US" w:eastAsia="zh-CN" w:bidi="ar"/>
              </w:rPr>
              <w:t>1</w:t>
            </w:r>
            <w:r>
              <w:rPr>
                <w:rStyle w:val="33"/>
                <w:lang w:val="en-US" w:eastAsia="zh-CN" w:bidi="ar"/>
              </w:rPr>
              <w:t>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25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33"/>
                <w:lang w:val="en-US" w:eastAsia="zh-CN" w:bidi="ar"/>
              </w:rPr>
              <w:t>m2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5BB4D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F9D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F1F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 w14:paraId="3134743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F6C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26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08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33"/>
                <w:lang w:val="en-US" w:eastAsia="zh-CN" w:bidi="ar"/>
              </w:rPr>
              <w:t>050102007003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4B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33"/>
                <w:lang w:val="en-US" w:eastAsia="zh-CN" w:bidi="ar"/>
              </w:rPr>
              <w:t>栽植色带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DC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33"/>
                <w:lang w:val="en-US" w:eastAsia="zh-CN" w:bidi="ar"/>
              </w:rPr>
              <w:t>1.苗木、花卉种类:红叶</w:t>
            </w:r>
            <w:r>
              <w:rPr>
                <w:rStyle w:val="33"/>
                <w:lang w:val="en-US" w:eastAsia="zh-CN" w:bidi="ar"/>
              </w:rPr>
              <w:br w:type="textWrapping"/>
            </w:r>
            <w:r>
              <w:rPr>
                <w:rStyle w:val="33"/>
                <w:lang w:val="en-US" w:eastAsia="zh-CN" w:bidi="ar"/>
              </w:rPr>
              <w:t>石楠篱</w:t>
            </w:r>
            <w:r>
              <w:rPr>
                <w:rStyle w:val="33"/>
                <w:lang w:val="en-US" w:eastAsia="zh-CN" w:bidi="ar"/>
              </w:rPr>
              <w:br w:type="textWrapping"/>
            </w:r>
            <w:r>
              <w:rPr>
                <w:rStyle w:val="33"/>
                <w:lang w:val="en-US" w:eastAsia="zh-CN" w:bidi="ar"/>
              </w:rPr>
              <w:t>2.株高或蓬径:高度50cm</w:t>
            </w:r>
            <w:r>
              <w:rPr>
                <w:rStyle w:val="33"/>
                <w:lang w:val="en-US" w:eastAsia="zh-CN" w:bidi="ar"/>
              </w:rPr>
              <w:br w:type="textWrapping"/>
            </w:r>
            <w:r>
              <w:rPr>
                <w:rStyle w:val="33"/>
                <w:lang w:val="en-US" w:eastAsia="zh-CN" w:bidi="ar"/>
              </w:rPr>
              <w:t>3.单位面积株数:49株/平</w:t>
            </w:r>
            <w:r>
              <w:rPr>
                <w:rStyle w:val="33"/>
                <w:lang w:val="en-US" w:eastAsia="zh-CN" w:bidi="ar"/>
              </w:rPr>
              <w:br w:type="textWrapping"/>
            </w:r>
            <w:r>
              <w:rPr>
                <w:rStyle w:val="33"/>
                <w:lang w:val="en-US" w:eastAsia="zh-CN" w:bidi="ar"/>
              </w:rPr>
              <w:t>方</w:t>
            </w:r>
            <w:r>
              <w:rPr>
                <w:rStyle w:val="33"/>
                <w:lang w:val="en-US" w:eastAsia="zh-CN" w:bidi="ar"/>
              </w:rPr>
              <w:br w:type="textWrapping"/>
            </w:r>
            <w:r>
              <w:rPr>
                <w:rStyle w:val="33"/>
                <w:lang w:val="en-US" w:eastAsia="zh-CN" w:bidi="ar"/>
              </w:rPr>
              <w:t>4.养护期:</w:t>
            </w:r>
            <w:r>
              <w:rPr>
                <w:rStyle w:val="34"/>
                <w:rFonts w:eastAsia="宋体"/>
                <w:lang w:val="en-US" w:eastAsia="zh-CN" w:bidi="ar"/>
              </w:rPr>
              <w:t>1</w:t>
            </w:r>
            <w:r>
              <w:rPr>
                <w:rStyle w:val="33"/>
                <w:lang w:val="en-US" w:eastAsia="zh-CN" w:bidi="ar"/>
              </w:rPr>
              <w:t>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F2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33"/>
                <w:lang w:val="en-US" w:eastAsia="zh-CN" w:bidi="ar"/>
              </w:rPr>
              <w:t>m2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E16F0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53A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3F8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 w14:paraId="1E7DD19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1DA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93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95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33"/>
                <w:lang w:val="en-US" w:eastAsia="zh-CN" w:bidi="ar"/>
              </w:rPr>
              <w:t>050102007004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89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33"/>
                <w:lang w:val="en-US" w:eastAsia="zh-CN" w:bidi="ar"/>
              </w:rPr>
              <w:t>栽植色带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B7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33"/>
                <w:lang w:val="en-US" w:eastAsia="zh-CN" w:bidi="ar"/>
              </w:rPr>
              <w:t>1.苗木、花卉种类:扶芳</w:t>
            </w:r>
            <w:r>
              <w:rPr>
                <w:rStyle w:val="33"/>
                <w:lang w:val="en-US" w:eastAsia="zh-CN" w:bidi="ar"/>
              </w:rPr>
              <w:br w:type="textWrapping"/>
            </w:r>
            <w:r>
              <w:rPr>
                <w:rStyle w:val="33"/>
                <w:lang w:val="en-US" w:eastAsia="zh-CN" w:bidi="ar"/>
              </w:rPr>
              <w:t>藤</w:t>
            </w:r>
            <w:r>
              <w:rPr>
                <w:rStyle w:val="33"/>
                <w:lang w:val="en-US" w:eastAsia="zh-CN" w:bidi="ar"/>
              </w:rPr>
              <w:br w:type="textWrapping"/>
            </w:r>
            <w:r>
              <w:rPr>
                <w:rStyle w:val="33"/>
                <w:lang w:val="en-US" w:eastAsia="zh-CN" w:bidi="ar"/>
              </w:rPr>
              <w:t>2.株高或蓬径:藤蔓长度4</w:t>
            </w:r>
            <w:r>
              <w:rPr>
                <w:rStyle w:val="33"/>
                <w:lang w:val="en-US" w:eastAsia="zh-CN" w:bidi="ar"/>
              </w:rPr>
              <w:br w:type="textWrapping"/>
            </w:r>
            <w:r>
              <w:rPr>
                <w:rStyle w:val="33"/>
                <w:lang w:val="en-US" w:eastAsia="zh-CN" w:bidi="ar"/>
              </w:rPr>
              <w:t>0cm以内</w:t>
            </w:r>
            <w:r>
              <w:rPr>
                <w:rStyle w:val="33"/>
                <w:lang w:val="en-US" w:eastAsia="zh-CN" w:bidi="ar"/>
              </w:rPr>
              <w:br w:type="textWrapping"/>
            </w:r>
            <w:r>
              <w:rPr>
                <w:rStyle w:val="33"/>
                <w:lang w:val="en-US" w:eastAsia="zh-CN" w:bidi="ar"/>
              </w:rPr>
              <w:t>3.单位面积株数:49株/平</w:t>
            </w:r>
            <w:r>
              <w:rPr>
                <w:rStyle w:val="33"/>
                <w:lang w:val="en-US" w:eastAsia="zh-CN" w:bidi="ar"/>
              </w:rPr>
              <w:br w:type="textWrapping"/>
            </w:r>
            <w:r>
              <w:rPr>
                <w:rStyle w:val="33"/>
                <w:lang w:val="en-US" w:eastAsia="zh-CN" w:bidi="ar"/>
              </w:rPr>
              <w:t>方</w:t>
            </w:r>
            <w:r>
              <w:rPr>
                <w:rStyle w:val="33"/>
                <w:lang w:val="en-US" w:eastAsia="zh-CN" w:bidi="ar"/>
              </w:rPr>
              <w:br w:type="textWrapping"/>
            </w:r>
            <w:r>
              <w:rPr>
                <w:rStyle w:val="33"/>
                <w:lang w:val="en-US" w:eastAsia="zh-CN" w:bidi="ar"/>
              </w:rPr>
              <w:t>4.养护期:</w:t>
            </w:r>
            <w:r>
              <w:rPr>
                <w:rStyle w:val="34"/>
                <w:rFonts w:eastAsia="宋体"/>
                <w:lang w:val="en-US" w:eastAsia="zh-CN" w:bidi="ar"/>
              </w:rPr>
              <w:t>1</w:t>
            </w:r>
            <w:r>
              <w:rPr>
                <w:rStyle w:val="33"/>
                <w:lang w:val="en-US" w:eastAsia="zh-CN" w:bidi="ar"/>
              </w:rPr>
              <w:t>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F7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33"/>
                <w:lang w:val="en-US" w:eastAsia="zh-CN" w:bidi="ar"/>
              </w:rPr>
              <w:t>m2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4B37B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AE5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3B0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 w14:paraId="57ABBCC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BAC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80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8E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33"/>
                <w:lang w:val="en-US" w:eastAsia="zh-CN" w:bidi="ar"/>
              </w:rPr>
              <w:t>050102008001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56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33"/>
                <w:lang w:val="en-US" w:eastAsia="zh-CN" w:bidi="ar"/>
              </w:rPr>
              <w:t>栽植花卉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DAD5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35"/>
                <w:lang w:val="en-US" w:eastAsia="zh-CN" w:bidi="ar"/>
              </w:rPr>
              <w:t>1.花卉种类:月季</w:t>
            </w:r>
            <w:r>
              <w:rPr>
                <w:rStyle w:val="35"/>
                <w:lang w:val="en-US" w:eastAsia="zh-CN" w:bidi="ar"/>
              </w:rPr>
              <w:br w:type="textWrapping"/>
            </w:r>
            <w:r>
              <w:rPr>
                <w:rStyle w:val="35"/>
                <w:lang w:val="en-US" w:eastAsia="zh-CN" w:bidi="ar"/>
              </w:rPr>
              <w:t>2.株高或蓬径:高度30cm</w:t>
            </w:r>
            <w:r>
              <w:rPr>
                <w:rStyle w:val="35"/>
                <w:lang w:val="en-US" w:eastAsia="zh-CN" w:bidi="ar"/>
              </w:rPr>
              <w:br w:type="textWrapping"/>
            </w:r>
            <w:r>
              <w:rPr>
                <w:rStyle w:val="35"/>
                <w:lang w:val="en-US" w:eastAsia="zh-CN" w:bidi="ar"/>
              </w:rPr>
              <w:t>, 冠幅18cm</w:t>
            </w:r>
            <w:r>
              <w:rPr>
                <w:rStyle w:val="35"/>
                <w:lang w:val="en-US" w:eastAsia="zh-CN" w:bidi="ar"/>
              </w:rPr>
              <w:br w:type="textWrapping"/>
            </w:r>
            <w:r>
              <w:rPr>
                <w:rStyle w:val="35"/>
                <w:lang w:val="en-US" w:eastAsia="zh-CN" w:bidi="ar"/>
              </w:rPr>
              <w:t>3.单位面积株数:36株/平方</w:t>
            </w:r>
            <w:r>
              <w:rPr>
                <w:rStyle w:val="35"/>
                <w:lang w:val="en-US" w:eastAsia="zh-CN" w:bidi="ar"/>
              </w:rPr>
              <w:br w:type="textWrapping"/>
            </w:r>
            <w:r>
              <w:rPr>
                <w:rStyle w:val="35"/>
                <w:lang w:val="en-US" w:eastAsia="zh-CN" w:bidi="ar"/>
              </w:rPr>
              <w:t>4.养护期:</w:t>
            </w:r>
            <w:r>
              <w:rPr>
                <w:rStyle w:val="36"/>
                <w:rFonts w:eastAsia="宋体"/>
                <w:lang w:val="en-US" w:eastAsia="zh-CN" w:bidi="ar"/>
              </w:rPr>
              <w:t>1</w:t>
            </w:r>
            <w:r>
              <w:rPr>
                <w:rStyle w:val="35"/>
                <w:lang w:val="en-US" w:eastAsia="zh-CN" w:bidi="ar"/>
              </w:rPr>
              <w:t>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A3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33"/>
                <w:lang w:val="en-US" w:eastAsia="zh-CN" w:bidi="ar"/>
              </w:rPr>
              <w:t>m2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79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264.5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8E4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161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 w14:paraId="36DC4B6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4F2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8B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75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33"/>
                <w:lang w:val="en-US" w:eastAsia="zh-CN" w:bidi="ar"/>
              </w:rPr>
              <w:t>050102012001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80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33"/>
                <w:lang w:val="en-US" w:eastAsia="zh-CN" w:bidi="ar"/>
              </w:rPr>
              <w:t>铺种草皮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09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33"/>
                <w:lang w:val="en-US" w:eastAsia="zh-CN" w:bidi="ar"/>
              </w:rPr>
              <w:t>1.草皮种类:冷季型草坪</w:t>
            </w:r>
            <w:r>
              <w:rPr>
                <w:rStyle w:val="33"/>
                <w:lang w:val="en-US" w:eastAsia="zh-CN" w:bidi="ar"/>
              </w:rPr>
              <w:br w:type="textWrapping"/>
            </w:r>
            <w:r>
              <w:rPr>
                <w:rStyle w:val="33"/>
                <w:lang w:val="en-US" w:eastAsia="zh-CN" w:bidi="ar"/>
              </w:rPr>
              <w:t>2.铺种方式:草籽撒播</w:t>
            </w:r>
            <w:r>
              <w:rPr>
                <w:rStyle w:val="33"/>
                <w:lang w:val="en-US" w:eastAsia="zh-CN" w:bidi="ar"/>
              </w:rPr>
              <w:br w:type="textWrapping"/>
            </w:r>
            <w:r>
              <w:rPr>
                <w:rStyle w:val="33"/>
                <w:lang w:val="en-US" w:eastAsia="zh-CN" w:bidi="ar"/>
              </w:rPr>
              <w:t>3.养护期:</w:t>
            </w:r>
            <w:r>
              <w:rPr>
                <w:rStyle w:val="34"/>
                <w:rFonts w:eastAsia="宋体"/>
                <w:lang w:val="en-US" w:eastAsia="zh-CN" w:bidi="ar"/>
              </w:rPr>
              <w:t>1</w:t>
            </w:r>
            <w:r>
              <w:rPr>
                <w:rStyle w:val="33"/>
                <w:lang w:val="en-US" w:eastAsia="zh-CN" w:bidi="ar"/>
              </w:rPr>
              <w:t>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66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33"/>
                <w:lang w:val="en-US" w:eastAsia="zh-CN" w:bidi="ar"/>
              </w:rPr>
              <w:t>m2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E0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268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45EB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FE86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 w14:paraId="1AE40F0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D9E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B3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79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33"/>
                <w:lang w:val="en-US" w:eastAsia="zh-CN" w:bidi="ar"/>
              </w:rPr>
              <w:t>050102007001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6B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33"/>
                <w:lang w:val="en-US" w:eastAsia="zh-CN" w:bidi="ar"/>
              </w:rPr>
              <w:t>移植绿篱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16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33"/>
                <w:lang w:val="en-US" w:eastAsia="zh-CN" w:bidi="ar"/>
              </w:rPr>
              <w:t>移植瓜子黄杨，高度</w:t>
            </w:r>
            <w:r>
              <w:rPr>
                <w:rStyle w:val="33"/>
                <w:lang w:val="en-US" w:eastAsia="zh-CN" w:bidi="ar"/>
              </w:rPr>
              <w:br w:type="textWrapping"/>
            </w:r>
            <w:r>
              <w:rPr>
                <w:rStyle w:val="34"/>
                <w:rFonts w:eastAsia="宋体"/>
                <w:lang w:val="en-US" w:eastAsia="zh-CN" w:bidi="ar"/>
              </w:rPr>
              <w:t>50</w:t>
            </w:r>
            <w:r>
              <w:rPr>
                <w:rStyle w:val="33"/>
                <w:lang w:val="en-US" w:eastAsia="zh-CN" w:bidi="ar"/>
              </w:rPr>
              <w:t>cm ，含苗木起挖、运</w:t>
            </w:r>
            <w:r>
              <w:rPr>
                <w:rStyle w:val="33"/>
                <w:lang w:val="en-US" w:eastAsia="zh-CN" w:bidi="ar"/>
              </w:rPr>
              <w:br w:type="textWrapping"/>
            </w:r>
            <w:r>
              <w:rPr>
                <w:rStyle w:val="33"/>
                <w:lang w:val="en-US" w:eastAsia="zh-CN" w:bidi="ar"/>
              </w:rPr>
              <w:t>输、栽植、养护</w:t>
            </w:r>
            <w:r>
              <w:rPr>
                <w:rStyle w:val="34"/>
                <w:rFonts w:eastAsia="宋体"/>
                <w:lang w:val="en-US" w:eastAsia="zh-CN" w:bidi="ar"/>
              </w:rPr>
              <w:t>1</w:t>
            </w:r>
            <w:r>
              <w:rPr>
                <w:rStyle w:val="33"/>
                <w:lang w:val="en-US" w:eastAsia="zh-CN" w:bidi="ar"/>
              </w:rPr>
              <w:t>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4E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33"/>
                <w:lang w:val="en-US" w:eastAsia="zh-CN" w:bidi="ar"/>
              </w:rPr>
              <w:t>m2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3F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E1E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1ACC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 w14:paraId="1003B62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817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7D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61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33"/>
                <w:lang w:val="en-US" w:eastAsia="zh-CN" w:bidi="ar"/>
              </w:rPr>
              <w:t>050102007005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D5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33"/>
                <w:lang w:val="en-US" w:eastAsia="zh-CN" w:bidi="ar"/>
              </w:rPr>
              <w:t>移植绿篱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7E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33"/>
                <w:lang w:val="en-US" w:eastAsia="zh-CN" w:bidi="ar"/>
              </w:rPr>
              <w:t>移植北海道黄杨，高度大</w:t>
            </w:r>
            <w:r>
              <w:rPr>
                <w:rStyle w:val="33"/>
                <w:lang w:val="en-US" w:eastAsia="zh-CN" w:bidi="ar"/>
              </w:rPr>
              <w:br w:type="textWrapping"/>
            </w:r>
            <w:r>
              <w:rPr>
                <w:rStyle w:val="33"/>
                <w:lang w:val="en-US" w:eastAsia="zh-CN" w:bidi="ar"/>
              </w:rPr>
              <w:t>于100cm，含苗木起挖、</w:t>
            </w:r>
            <w:r>
              <w:rPr>
                <w:rStyle w:val="33"/>
                <w:lang w:val="en-US" w:eastAsia="zh-CN" w:bidi="ar"/>
              </w:rPr>
              <w:br w:type="textWrapping"/>
            </w:r>
            <w:r>
              <w:rPr>
                <w:rStyle w:val="33"/>
                <w:lang w:val="en-US" w:eastAsia="zh-CN" w:bidi="ar"/>
              </w:rPr>
              <w:t>运输、栽植、养护</w:t>
            </w:r>
            <w:r>
              <w:rPr>
                <w:rStyle w:val="34"/>
                <w:rFonts w:eastAsia="宋体"/>
                <w:lang w:val="en-US" w:eastAsia="zh-CN" w:bidi="ar"/>
              </w:rPr>
              <w:t>1</w:t>
            </w:r>
            <w:r>
              <w:rPr>
                <w:rStyle w:val="33"/>
                <w:lang w:val="en-US" w:eastAsia="zh-CN" w:bidi="ar"/>
              </w:rPr>
              <w:t>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DA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33"/>
                <w:lang w:val="en-US" w:eastAsia="zh-CN" w:bidi="ar"/>
              </w:rPr>
              <w:t>m2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30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549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2C0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 w14:paraId="5AA79E3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50C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B8B53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4E0B6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C1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33"/>
                <w:lang w:val="en-US" w:eastAsia="zh-CN" w:bidi="ar"/>
              </w:rPr>
              <w:t>分部小计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853C9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09502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7A83C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10E58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D09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 w14:paraId="47E663B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786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44E5F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76155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FB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33"/>
                <w:lang w:val="en-US" w:eastAsia="zh-CN" w:bidi="ar"/>
              </w:rPr>
              <w:t>单价措施费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A008A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C4FD6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56AD0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C0751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1D0CD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 w14:paraId="711ED46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665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D7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1C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33"/>
                <w:lang w:val="en-US" w:eastAsia="zh-CN" w:bidi="ar"/>
              </w:rPr>
              <w:t>011705001001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8B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33"/>
                <w:lang w:val="en-US" w:eastAsia="zh-CN" w:bidi="ar"/>
              </w:rPr>
              <w:t xml:space="preserve">工程车、 </w:t>
            </w:r>
            <w:r>
              <w:rPr>
                <w:rStyle w:val="37"/>
                <w:lang w:val="en-US" w:eastAsia="zh-CN" w:bidi="ar"/>
              </w:rPr>
              <w:t>雾炮车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5E6DD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AE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33"/>
                <w:lang w:val="en-US" w:eastAsia="zh-CN" w:bidi="ar"/>
              </w:rPr>
              <w:t>台次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31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33"/>
                <w:lang w:val="en-US" w:eastAsia="zh-CN" w:bidi="ar"/>
              </w:rPr>
              <w:t xml:space="preserve">  15台班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510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934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 w14:paraId="598219C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D81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FC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97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33"/>
                <w:lang w:val="en-US" w:eastAsia="zh-CN" w:bidi="ar"/>
              </w:rPr>
              <w:t>050403001001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C2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33"/>
                <w:lang w:val="en-US" w:eastAsia="zh-CN" w:bidi="ar"/>
              </w:rPr>
              <w:t>树木支撑架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87465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3F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33"/>
                <w:lang w:val="en-US" w:eastAsia="zh-CN" w:bidi="ar"/>
              </w:rPr>
              <w:t>株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BEE77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D24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FB0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 w14:paraId="6EE12AF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BF0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8C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48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33"/>
                <w:lang w:val="en-US" w:eastAsia="zh-CN" w:bidi="ar"/>
              </w:rPr>
              <w:t>050403003001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F1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33"/>
                <w:lang w:val="en-US" w:eastAsia="zh-CN" w:bidi="ar"/>
              </w:rPr>
              <w:t>搭设遮阴(防寒</w:t>
            </w:r>
            <w:r>
              <w:rPr>
                <w:rStyle w:val="33"/>
                <w:lang w:val="en-US" w:eastAsia="zh-CN" w:bidi="ar"/>
              </w:rPr>
              <w:br w:type="textWrapping"/>
            </w:r>
            <w:r>
              <w:rPr>
                <w:rStyle w:val="33"/>
                <w:lang w:val="en-US" w:eastAsia="zh-CN" w:bidi="ar"/>
              </w:rPr>
              <w:t>)棚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80139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E8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33"/>
                <w:lang w:val="en-US" w:eastAsia="zh-CN" w:bidi="ar"/>
              </w:rPr>
              <w:t>m2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73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121.76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9F45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0092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 w14:paraId="55F72FF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57E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BF739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F411A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CA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33"/>
                <w:lang w:val="en-US" w:eastAsia="zh-CN" w:bidi="ar"/>
              </w:rPr>
              <w:t>分部小计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3261D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89A4C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F917B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D001A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C1F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 w14:paraId="0D28C3D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880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67B00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C21BB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56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33"/>
                <w:lang w:val="en-US" w:eastAsia="zh-CN" w:bidi="ar"/>
              </w:rPr>
              <w:t>措施项目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4E07A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B6340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677A0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7DDF7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FB6C8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 w14:paraId="38E4DB1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D37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6AF2A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6EDC3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C9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33"/>
                <w:lang w:val="en-US" w:eastAsia="zh-CN" w:bidi="ar"/>
              </w:rPr>
              <w:t>分部小计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C9B25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352D8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AB856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EE70D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6FD02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 w14:paraId="102430D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9D2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7F520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EC0F5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EB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总计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0AC73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C4D0D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FCA12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B414C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6C7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 w14:paraId="1400813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21913E8">
      <w:pPr>
        <w:jc w:val="left"/>
        <w:rPr>
          <w:rStyle w:val="10"/>
          <w:rFonts w:hint="eastAsia"/>
          <w:lang w:val="en-US" w:eastAsia="zh-CN"/>
        </w:rPr>
      </w:pPr>
    </w:p>
    <w:p w14:paraId="0405EDF8">
      <w:pPr>
        <w:jc w:val="left"/>
        <w:rPr>
          <w:rStyle w:val="10"/>
          <w:rFonts w:hint="eastAsia"/>
          <w:lang w:val="en-US" w:eastAsia="zh-CN"/>
        </w:rPr>
      </w:pPr>
    </w:p>
    <w:p w14:paraId="56F43AA1">
      <w:pPr>
        <w:jc w:val="left"/>
        <w:rPr>
          <w:rStyle w:val="10"/>
          <w:rFonts w:hint="eastAsia"/>
          <w:lang w:val="en-US" w:eastAsia="zh-CN"/>
        </w:rPr>
      </w:pPr>
    </w:p>
    <w:p w14:paraId="57F4177E">
      <w:pPr>
        <w:jc w:val="left"/>
        <w:rPr>
          <w:rStyle w:val="10"/>
          <w:rFonts w:hint="eastAsia"/>
          <w:lang w:val="en-US" w:eastAsia="zh-CN"/>
        </w:rPr>
      </w:pPr>
    </w:p>
    <w:p w14:paraId="5C99763B">
      <w:pPr>
        <w:jc w:val="left"/>
        <w:rPr>
          <w:rStyle w:val="10"/>
          <w:rFonts w:hint="default" w:eastAsia="宋体"/>
          <w:b/>
          <w:bCs/>
          <w:lang w:val="en-US" w:eastAsia="zh-CN"/>
        </w:rPr>
      </w:pPr>
    </w:p>
    <w:p w14:paraId="3A16FA31">
      <w:pPr>
        <w:jc w:val="left"/>
        <w:rPr>
          <w:rStyle w:val="10"/>
        </w:rPr>
      </w:pPr>
    </w:p>
    <w:p w14:paraId="09D1F15B">
      <w:pPr>
        <w:jc w:val="left"/>
        <w:rPr>
          <w:rStyle w:val="10"/>
        </w:rPr>
      </w:pPr>
    </w:p>
    <w:sectPr>
      <w:headerReference r:id="rId3" w:type="default"/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E1C8A4">
    <w:pPr>
      <w:pStyle w:val="4"/>
      <w:pBdr>
        <w:bottom w:val="none" w:color="auto" w:sz="0" w:space="0"/>
      </w:pBdr>
      <w:rPr>
        <w:rStyle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YTU0NTBiZWEyOWM0MTEwNzQxMzFlZDljYzhmNjgifQ=="/>
  </w:docVars>
  <w:rsids>
    <w:rsidRoot w:val="004051C0"/>
    <w:rsid w:val="000272BC"/>
    <w:rsid w:val="0004546D"/>
    <w:rsid w:val="00061E42"/>
    <w:rsid w:val="000A0886"/>
    <w:rsid w:val="000D20C7"/>
    <w:rsid w:val="000E3A5B"/>
    <w:rsid w:val="000E498E"/>
    <w:rsid w:val="001744FF"/>
    <w:rsid w:val="001904E0"/>
    <w:rsid w:val="001910BE"/>
    <w:rsid w:val="001C7AAA"/>
    <w:rsid w:val="001D241E"/>
    <w:rsid w:val="001E2EE3"/>
    <w:rsid w:val="00224502"/>
    <w:rsid w:val="002315F7"/>
    <w:rsid w:val="0027770A"/>
    <w:rsid w:val="002C794D"/>
    <w:rsid w:val="002F4E08"/>
    <w:rsid w:val="00332207"/>
    <w:rsid w:val="00361ED5"/>
    <w:rsid w:val="003B4B4E"/>
    <w:rsid w:val="003D14B8"/>
    <w:rsid w:val="004051C0"/>
    <w:rsid w:val="00442CED"/>
    <w:rsid w:val="004D55BA"/>
    <w:rsid w:val="00507179"/>
    <w:rsid w:val="00530627"/>
    <w:rsid w:val="00534463"/>
    <w:rsid w:val="00552C2B"/>
    <w:rsid w:val="00555493"/>
    <w:rsid w:val="005D30A4"/>
    <w:rsid w:val="005F356B"/>
    <w:rsid w:val="0064164D"/>
    <w:rsid w:val="00650692"/>
    <w:rsid w:val="006E3778"/>
    <w:rsid w:val="00750544"/>
    <w:rsid w:val="00751334"/>
    <w:rsid w:val="0077308F"/>
    <w:rsid w:val="007A4B52"/>
    <w:rsid w:val="007D6ACE"/>
    <w:rsid w:val="007E54E5"/>
    <w:rsid w:val="00827565"/>
    <w:rsid w:val="008840FA"/>
    <w:rsid w:val="008E1AD7"/>
    <w:rsid w:val="00917B11"/>
    <w:rsid w:val="00930D90"/>
    <w:rsid w:val="009C4270"/>
    <w:rsid w:val="009F5025"/>
    <w:rsid w:val="00A85506"/>
    <w:rsid w:val="00B75E25"/>
    <w:rsid w:val="00B90769"/>
    <w:rsid w:val="00BE6BAC"/>
    <w:rsid w:val="00C55793"/>
    <w:rsid w:val="00C911A2"/>
    <w:rsid w:val="00CA395D"/>
    <w:rsid w:val="00CB4D8D"/>
    <w:rsid w:val="00D36BF9"/>
    <w:rsid w:val="00D84F65"/>
    <w:rsid w:val="00DB407D"/>
    <w:rsid w:val="00DC0664"/>
    <w:rsid w:val="00DC4BC8"/>
    <w:rsid w:val="00E12449"/>
    <w:rsid w:val="00F25B2B"/>
    <w:rsid w:val="00F650B0"/>
    <w:rsid w:val="00F8129C"/>
    <w:rsid w:val="00FC4982"/>
    <w:rsid w:val="00FE65B6"/>
    <w:rsid w:val="0216715F"/>
    <w:rsid w:val="026B475D"/>
    <w:rsid w:val="03031491"/>
    <w:rsid w:val="041742DF"/>
    <w:rsid w:val="05776166"/>
    <w:rsid w:val="06AE5BB8"/>
    <w:rsid w:val="07577FFE"/>
    <w:rsid w:val="087B5F6E"/>
    <w:rsid w:val="088A61B1"/>
    <w:rsid w:val="0A0D0E47"/>
    <w:rsid w:val="0A5A153B"/>
    <w:rsid w:val="0A84735B"/>
    <w:rsid w:val="0A8C70BA"/>
    <w:rsid w:val="0B161F7E"/>
    <w:rsid w:val="0C701530"/>
    <w:rsid w:val="0CA830A9"/>
    <w:rsid w:val="0DE10540"/>
    <w:rsid w:val="0EF6634E"/>
    <w:rsid w:val="106A0DA2"/>
    <w:rsid w:val="10A679F6"/>
    <w:rsid w:val="1117376B"/>
    <w:rsid w:val="116577BB"/>
    <w:rsid w:val="1198193E"/>
    <w:rsid w:val="11A2456B"/>
    <w:rsid w:val="11D44C9D"/>
    <w:rsid w:val="141259D8"/>
    <w:rsid w:val="14636234"/>
    <w:rsid w:val="148937C0"/>
    <w:rsid w:val="154C4F1A"/>
    <w:rsid w:val="15A308B2"/>
    <w:rsid w:val="15B66837"/>
    <w:rsid w:val="15D54F0F"/>
    <w:rsid w:val="16922E00"/>
    <w:rsid w:val="17D34353"/>
    <w:rsid w:val="1A1678A4"/>
    <w:rsid w:val="1ACB68E1"/>
    <w:rsid w:val="1C625023"/>
    <w:rsid w:val="1C7F5BD5"/>
    <w:rsid w:val="1CBD66FD"/>
    <w:rsid w:val="1D7E7C3A"/>
    <w:rsid w:val="1D8334A3"/>
    <w:rsid w:val="1FF71F26"/>
    <w:rsid w:val="218B6DCA"/>
    <w:rsid w:val="232F19D7"/>
    <w:rsid w:val="243C25FD"/>
    <w:rsid w:val="249B5576"/>
    <w:rsid w:val="25056E93"/>
    <w:rsid w:val="26431A21"/>
    <w:rsid w:val="26541E80"/>
    <w:rsid w:val="27E64D5A"/>
    <w:rsid w:val="28F72F97"/>
    <w:rsid w:val="2B165956"/>
    <w:rsid w:val="2B604E23"/>
    <w:rsid w:val="2B990335"/>
    <w:rsid w:val="2BE47802"/>
    <w:rsid w:val="2C5C4BFD"/>
    <w:rsid w:val="2CA30919"/>
    <w:rsid w:val="2D4A7B39"/>
    <w:rsid w:val="2D9E4D5A"/>
    <w:rsid w:val="2F9E416C"/>
    <w:rsid w:val="309317F7"/>
    <w:rsid w:val="30EB33E1"/>
    <w:rsid w:val="33022C64"/>
    <w:rsid w:val="35505F08"/>
    <w:rsid w:val="35D95EFE"/>
    <w:rsid w:val="361B6516"/>
    <w:rsid w:val="365C5D1A"/>
    <w:rsid w:val="3710594F"/>
    <w:rsid w:val="379245B6"/>
    <w:rsid w:val="3793032E"/>
    <w:rsid w:val="379540A7"/>
    <w:rsid w:val="38060B00"/>
    <w:rsid w:val="38B467AE"/>
    <w:rsid w:val="3D0870C9"/>
    <w:rsid w:val="3E2B12C1"/>
    <w:rsid w:val="3EA370A9"/>
    <w:rsid w:val="3F415C49"/>
    <w:rsid w:val="422229DB"/>
    <w:rsid w:val="4350021A"/>
    <w:rsid w:val="43A713E9"/>
    <w:rsid w:val="43FD11F6"/>
    <w:rsid w:val="457B2B2E"/>
    <w:rsid w:val="47841A42"/>
    <w:rsid w:val="48141018"/>
    <w:rsid w:val="4860425D"/>
    <w:rsid w:val="491D214E"/>
    <w:rsid w:val="4A062BE2"/>
    <w:rsid w:val="4AB663B6"/>
    <w:rsid w:val="4B0E7FA0"/>
    <w:rsid w:val="4B337A07"/>
    <w:rsid w:val="4BA821A3"/>
    <w:rsid w:val="4C003D8D"/>
    <w:rsid w:val="4C6A56AA"/>
    <w:rsid w:val="4F0516BA"/>
    <w:rsid w:val="50B0380E"/>
    <w:rsid w:val="52020133"/>
    <w:rsid w:val="52A82A88"/>
    <w:rsid w:val="538E7ED0"/>
    <w:rsid w:val="53AE46A5"/>
    <w:rsid w:val="549C661D"/>
    <w:rsid w:val="552A1E7A"/>
    <w:rsid w:val="578B151F"/>
    <w:rsid w:val="57CE2F91"/>
    <w:rsid w:val="591A2206"/>
    <w:rsid w:val="592B590E"/>
    <w:rsid w:val="5A5D05FC"/>
    <w:rsid w:val="5AD340D7"/>
    <w:rsid w:val="5B062A42"/>
    <w:rsid w:val="5B9938B6"/>
    <w:rsid w:val="5C0D7E00"/>
    <w:rsid w:val="5CFC40FC"/>
    <w:rsid w:val="5DEA03F9"/>
    <w:rsid w:val="5F645F89"/>
    <w:rsid w:val="5F6917F1"/>
    <w:rsid w:val="5F9A5E4E"/>
    <w:rsid w:val="60940AF0"/>
    <w:rsid w:val="60BB607C"/>
    <w:rsid w:val="61BD7BD2"/>
    <w:rsid w:val="632C3261"/>
    <w:rsid w:val="637569B7"/>
    <w:rsid w:val="678C3179"/>
    <w:rsid w:val="67980EC5"/>
    <w:rsid w:val="68150562"/>
    <w:rsid w:val="681C38A5"/>
    <w:rsid w:val="682664D1"/>
    <w:rsid w:val="6A7554EE"/>
    <w:rsid w:val="6AD246EE"/>
    <w:rsid w:val="6C953C26"/>
    <w:rsid w:val="6D170ADE"/>
    <w:rsid w:val="6D4B0788"/>
    <w:rsid w:val="72E651DB"/>
    <w:rsid w:val="742F4960"/>
    <w:rsid w:val="76197675"/>
    <w:rsid w:val="76592208"/>
    <w:rsid w:val="773B57E8"/>
    <w:rsid w:val="77903967"/>
    <w:rsid w:val="77DF669D"/>
    <w:rsid w:val="781E71C5"/>
    <w:rsid w:val="78970D25"/>
    <w:rsid w:val="789E20B4"/>
    <w:rsid w:val="799F60E4"/>
    <w:rsid w:val="7AA00365"/>
    <w:rsid w:val="7BF5648F"/>
    <w:rsid w:val="7C9E2682"/>
    <w:rsid w:val="7D180687"/>
    <w:rsid w:val="7DDB16B4"/>
    <w:rsid w:val="7E0E3838"/>
    <w:rsid w:val="7E1F3F53"/>
    <w:rsid w:val="7F233313"/>
    <w:rsid w:val="7F352E40"/>
    <w:rsid w:val="7F9D30C5"/>
    <w:rsid w:val="7FDD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22"/>
    <w:qFormat/>
    <w:uiPriority w:val="99"/>
    <w:pPr>
      <w:spacing w:before="240" w:after="60"/>
      <w:jc w:val="center"/>
    </w:pPr>
    <w:rPr>
      <w:rFonts w:ascii="Cambria" w:hAnsi="Cambria" w:cs="宋体"/>
      <w:b/>
      <w:bCs/>
      <w:sz w:val="32"/>
      <w:szCs w:val="32"/>
    </w:rPr>
  </w:style>
  <w:style w:type="paragraph" w:customStyle="1" w:styleId="8">
    <w:name w:val="Heading2"/>
    <w:basedOn w:val="1"/>
    <w:next w:val="1"/>
    <w:link w:val="12"/>
    <w:qFormat/>
    <w:uiPriority w:val="99"/>
    <w:pPr>
      <w:keepNext/>
      <w:keepLines/>
      <w:spacing w:before="260" w:after="260" w:line="416" w:lineRule="auto"/>
    </w:pPr>
    <w:rPr>
      <w:rFonts w:ascii="Arial" w:hAnsi="Arial" w:eastAsia="黑体"/>
      <w:b/>
      <w:bCs/>
      <w:sz w:val="32"/>
      <w:szCs w:val="32"/>
    </w:rPr>
  </w:style>
  <w:style w:type="paragraph" w:customStyle="1" w:styleId="9">
    <w:name w:val="Heading4"/>
    <w:basedOn w:val="1"/>
    <w:next w:val="1"/>
    <w:qFormat/>
    <w:uiPriority w:val="99"/>
    <w:pPr>
      <w:keepNext/>
      <w:keepLines/>
      <w:spacing w:before="280" w:after="290" w:line="372" w:lineRule="auto"/>
    </w:pPr>
    <w:rPr>
      <w:rFonts w:ascii="Arial" w:hAnsi="Arial" w:eastAsia="黑体"/>
      <w:b/>
      <w:sz w:val="28"/>
    </w:rPr>
  </w:style>
  <w:style w:type="character" w:customStyle="1" w:styleId="10">
    <w:name w:val="NormalCharacter"/>
    <w:qFormat/>
    <w:uiPriority w:val="99"/>
    <w:rPr>
      <w:rFonts w:ascii="Times New Roman" w:hAnsi="Times New Roman" w:eastAsia="宋体"/>
    </w:rPr>
  </w:style>
  <w:style w:type="table" w:customStyle="1" w:styleId="11">
    <w:name w:val="TableNormal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UserStyle_0"/>
    <w:link w:val="8"/>
    <w:qFormat/>
    <w:locked/>
    <w:uiPriority w:val="99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13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Header Char1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5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Footer Char1"/>
    <w:semiHidden/>
    <w:qFormat/>
    <w:uiPriority w:val="99"/>
    <w:rPr>
      <w:rFonts w:ascii="Times New Roman" w:hAnsi="Times New Roman"/>
      <w:sz w:val="18"/>
      <w:szCs w:val="18"/>
    </w:rPr>
  </w:style>
  <w:style w:type="paragraph" w:customStyle="1" w:styleId="17">
    <w:name w:val="UserStyle_3"/>
    <w:basedOn w:val="1"/>
    <w:qFormat/>
    <w:uiPriority w:val="99"/>
    <w:pPr>
      <w:ind w:firstLine="420" w:firstLineChars="200"/>
      <w:jc w:val="left"/>
    </w:pPr>
    <w:rPr>
      <w:rFonts w:ascii="Calibri" w:hAnsi="Calibri"/>
      <w:color w:val="000000"/>
      <w:kern w:val="0"/>
      <w:sz w:val="22"/>
    </w:rPr>
  </w:style>
  <w:style w:type="paragraph" w:customStyle="1" w:styleId="18">
    <w:name w:val="Acetate"/>
    <w:basedOn w:val="1"/>
    <w:link w:val="19"/>
    <w:qFormat/>
    <w:uiPriority w:val="99"/>
    <w:rPr>
      <w:sz w:val="18"/>
      <w:szCs w:val="18"/>
    </w:rPr>
  </w:style>
  <w:style w:type="character" w:customStyle="1" w:styleId="19">
    <w:name w:val="UserStyle_4"/>
    <w:link w:val="18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0">
    <w:name w:val="BodyTextIndent2"/>
    <w:basedOn w:val="1"/>
    <w:link w:val="21"/>
    <w:qFormat/>
    <w:uiPriority w:val="99"/>
    <w:pPr>
      <w:spacing w:line="320" w:lineRule="exact"/>
      <w:ind w:left="-15" w:leftChars="-7" w:firstLine="11" w:firstLineChars="5"/>
    </w:pPr>
    <w:rPr>
      <w:spacing w:val="8"/>
      <w:szCs w:val="21"/>
    </w:rPr>
  </w:style>
  <w:style w:type="character" w:customStyle="1" w:styleId="21">
    <w:name w:val="UserStyle_5"/>
    <w:link w:val="20"/>
    <w:qFormat/>
    <w:locked/>
    <w:uiPriority w:val="99"/>
    <w:rPr>
      <w:rFonts w:ascii="Times New Roman" w:hAnsi="Times New Roman" w:eastAsia="宋体" w:cs="Times New Roman"/>
      <w:spacing w:val="8"/>
      <w:kern w:val="2"/>
      <w:sz w:val="21"/>
      <w:szCs w:val="21"/>
    </w:rPr>
  </w:style>
  <w:style w:type="character" w:customStyle="1" w:styleId="22">
    <w:name w:val="标题 字符"/>
    <w:link w:val="5"/>
    <w:qFormat/>
    <w:uiPriority w:val="10"/>
    <w:rPr>
      <w:rFonts w:ascii="Cambria" w:hAnsi="Cambria" w:cs="Times New Roman"/>
      <w:b/>
      <w:bCs/>
      <w:sz w:val="32"/>
      <w:szCs w:val="32"/>
    </w:rPr>
  </w:style>
  <w:style w:type="paragraph" w:customStyle="1" w:styleId="23">
    <w:name w:val="UserStyle_6"/>
    <w:basedOn w:val="1"/>
    <w:qFormat/>
    <w:uiPriority w:val="99"/>
    <w:pPr>
      <w:ind w:firstLine="420" w:firstLineChars="200"/>
    </w:pPr>
  </w:style>
  <w:style w:type="paragraph" w:customStyle="1" w:styleId="24">
    <w:name w:val="UserStyle_7"/>
    <w:qFormat/>
    <w:uiPriority w:val="99"/>
    <w:pPr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table" w:customStyle="1" w:styleId="25">
    <w:name w:val="TableGrid"/>
    <w:basedOn w:val="11"/>
    <w:qFormat/>
    <w:uiPriority w:val="99"/>
  </w:style>
  <w:style w:type="paragraph" w:customStyle="1" w:styleId="26">
    <w:name w:val="UserStyle_61"/>
    <w:basedOn w:val="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27">
    <w:name w:val="PageNumber"/>
    <w:qFormat/>
    <w:uiPriority w:val="99"/>
    <w:rPr>
      <w:rFonts w:ascii="Times New Roman" w:hAnsi="Times New Roman" w:eastAsia="宋体" w:cs="Times New Roman"/>
    </w:rPr>
  </w:style>
  <w:style w:type="paragraph" w:customStyle="1" w:styleId="28">
    <w:name w:val="NavPane"/>
    <w:basedOn w:val="1"/>
    <w:semiHidden/>
    <w:qFormat/>
    <w:uiPriority w:val="99"/>
    <w:pPr>
      <w:shd w:val="clear" w:color="auto" w:fill="000080"/>
    </w:pPr>
  </w:style>
  <w:style w:type="character" w:customStyle="1" w:styleId="29">
    <w:name w:val="批注框文本 字符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30">
    <w:name w:val="font5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1">
    <w:name w:val="font4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2">
    <w:name w:val="font11"/>
    <w:basedOn w:val="7"/>
    <w:uiPriority w:val="0"/>
    <w:rPr>
      <w:rFonts w:ascii="宋体" w:hAnsi="宋体" w:eastAsia="宋体" w:cs="宋体"/>
      <w:color w:val="000000"/>
      <w:sz w:val="38"/>
      <w:szCs w:val="38"/>
      <w:u w:val="none"/>
    </w:rPr>
  </w:style>
  <w:style w:type="character" w:customStyle="1" w:styleId="33">
    <w:name w:val="font71"/>
    <w:basedOn w:val="7"/>
    <w:uiPriority w:val="0"/>
    <w:rPr>
      <w:rFonts w:ascii="宋体" w:hAnsi="宋体" w:eastAsia="宋体" w:cs="宋体"/>
      <w:color w:val="000000"/>
      <w:sz w:val="16"/>
      <w:szCs w:val="16"/>
      <w:u w:val="none"/>
    </w:rPr>
  </w:style>
  <w:style w:type="character" w:customStyle="1" w:styleId="34">
    <w:name w:val="font81"/>
    <w:basedOn w:val="7"/>
    <w:uiPriority w:val="0"/>
    <w:rPr>
      <w:rFonts w:hint="default" w:ascii="Arial" w:hAnsi="Arial" w:cs="Arial"/>
      <w:color w:val="000000"/>
      <w:sz w:val="16"/>
      <w:szCs w:val="16"/>
      <w:u w:val="none"/>
    </w:rPr>
  </w:style>
  <w:style w:type="character" w:customStyle="1" w:styleId="35">
    <w:name w:val="font91"/>
    <w:basedOn w:val="7"/>
    <w:uiPriority w:val="0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36">
    <w:name w:val="font101"/>
    <w:basedOn w:val="7"/>
    <w:uiPriority w:val="0"/>
    <w:rPr>
      <w:rFonts w:hint="default" w:ascii="Arial" w:hAnsi="Arial" w:cs="Arial"/>
      <w:color w:val="000000"/>
      <w:sz w:val="14"/>
      <w:szCs w:val="14"/>
      <w:u w:val="none"/>
    </w:rPr>
  </w:style>
  <w:style w:type="character" w:customStyle="1" w:styleId="37">
    <w:name w:val="font112"/>
    <w:basedOn w:val="7"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1028</Words>
  <Characters>1364</Characters>
  <Lines>6</Lines>
  <Paragraphs>1</Paragraphs>
  <TotalTime>29</TotalTime>
  <ScaleCrop>false</ScaleCrop>
  <LinksUpToDate>false</LinksUpToDate>
  <CharactersWithSpaces>1708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2022-07-27T06:37:00Z</dcterms:created>
  <dc:creator>WPS_1647952628</dc:creator>
  <cp:lastModifiedBy>Marvin</cp:lastModifiedBy>
  <cp:lastPrinted>2025-02-06T01:57:00Z</cp:lastPrinted>
  <dcterms:modified xsi:type="dcterms:W3CDTF">2025-04-25T02:31:11Z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4B2742AF447145579E3D244292E60F3B_13</vt:lpwstr>
  </property>
  <property fmtid="{D5CDD505-2E9C-101B-9397-08002B2CF9AE}" pid="4" name="KSOTemplateDocerSaveRecord">
    <vt:lpwstr>eyJoZGlkIjoiYWJhNTVjMTBjNTQ4NWU5NjYyOGFjZDc0ZTFkNzA3NTgiLCJ1c2VySWQiOiIyNzYwNDkyNDcifQ==</vt:lpwstr>
  </property>
</Properties>
</file>