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C230">
      <w:pPr>
        <w:pStyle w:val="2"/>
        <w:bidi w:val="0"/>
        <w:rPr>
          <w:rFonts w:hint="eastAsia" w:ascii="Times New Roman" w:hAnsi="Times New Roman" w:cs="Times New Roman"/>
        </w:rPr>
      </w:pPr>
      <w:bookmarkStart w:id="1" w:name="_GoBack"/>
      <w:bookmarkEnd w:id="1"/>
      <w:bookmarkStart w:id="0" w:name="_Toc24320"/>
      <w:r>
        <w:rPr>
          <w:rFonts w:hint="eastAsia" w:ascii="Times New Roman" w:hAnsi="Times New Roman" w:cs="Times New Roman"/>
        </w:rPr>
        <w:t>肺结核就诊转诊流程</w:t>
      </w:r>
      <w:bookmarkEnd w:id="0"/>
    </w:p>
    <w:p w14:paraId="75C00512">
      <w:pPr>
        <w:rPr>
          <w:rFonts w:hint="eastAsia" w:ascii="Times New Roman" w:hAnsi="Times New Roman" w:cs="Times New Roman"/>
        </w:rPr>
      </w:pPr>
    </w:p>
    <w:p w14:paraId="44501B97">
      <w:pPr>
        <w:spacing w:line="360" w:lineRule="auto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160655</wp:posOffset>
                </wp:positionV>
                <wp:extent cx="3695065" cy="392430"/>
                <wp:effectExtent l="4445" t="5080" r="15240" b="21590"/>
                <wp:wrapNone/>
                <wp:docPr id="265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065" cy="3924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D93DB4">
                            <w:pPr>
                              <w:spacing w:line="360" w:lineRule="auto"/>
                              <w:ind w:firstLine="2400" w:firstLineChars="10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患者就诊</w:t>
                            </w:r>
                          </w:p>
                        </w:txbxContent>
                      </wps:txbx>
                      <wps:bodyPr wrap="square" lIns="0" tIns="45720" rIns="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76" type="#_x0000_t176" style="position:absolute;left:0pt;margin-left:55.05pt;margin-top:12.65pt;height:30.9pt;width:290.95pt;z-index:251659264;v-text-anchor:middle;mso-width-relative:page;mso-height-relative:page;" fillcolor="#FFFFFF" filled="t" stroked="t" coordsize="21600,21600" o:gfxdata="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9Zs9fUAAAACQEAAA8AAAAAAAAAAQAg&#10;AAAAIgAAAGRycy9kb3ducmV2LnhtbFBLAQIUABQAAAAIAIdO4kDFz/v/hAIAACQFAAAOAAAAAAAA&#10;AAEAIAAAACMBAABkcnMvZTJvRG9jLnhtbFBLBQYAAAAABgAGAFkBAAAZBgAAAAA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 inset="0mm,1.27mm,0mm,1.27mm">
                  <w:txbxContent>
                    <w:p w14:paraId="53D93DB4">
                      <w:pPr>
                        <w:spacing w:line="360" w:lineRule="auto"/>
                        <w:ind w:firstLine="2400" w:firstLineChars="10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患者就诊</w:t>
                      </w:r>
                    </w:p>
                  </w:txbxContent>
                </v:textbox>
              </v:shape>
            </w:pict>
          </mc:Fallback>
        </mc:AlternateContent>
      </w:r>
    </w:p>
    <w:p w14:paraId="332B4B9F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219710</wp:posOffset>
                </wp:positionV>
                <wp:extent cx="635" cy="259715"/>
                <wp:effectExtent l="37465" t="0" r="38100" b="6985"/>
                <wp:wrapNone/>
                <wp:docPr id="2657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00.5pt;margin-top:17.3pt;height:20.45pt;width:0.05pt;z-index:251666432;mso-width-relative:page;mso-height-relative:page;" filled="f" stroked="t" coordsize="21600,21600" o:gfxdata="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dACufXAAAACQEAAA8AAAAAAAAAAQAgAAAAIgAAAGRycy9kb3ducmV2LnhtbFBLAQIU&#10;ABQAAAAIAIdO4kDLJQJ09AEAAOUDAAAOAAAAAAAAAAEAIAAAACYBAABkcnMvZTJvRG9jLnhtbFBL&#10;BQYAAAAABgAGAFkBAACMBQAAAAA=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BAA3E87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78105</wp:posOffset>
                </wp:positionV>
                <wp:extent cx="3695065" cy="440055"/>
                <wp:effectExtent l="4445" t="5080" r="15240" b="12065"/>
                <wp:wrapNone/>
                <wp:docPr id="265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065" cy="44005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544558">
                            <w:pPr>
                              <w:spacing w:line="360" w:lineRule="auto"/>
                              <w:ind w:firstLine="720" w:firstLineChars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预检分诊人员或临床医师测量体温、问诊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76" type="#_x0000_t176" style="position:absolute;left:0pt;margin-left:55.05pt;margin-top:6.15pt;height:34.65pt;width:290.95pt;z-index:251660288;mso-width-relative:page;mso-height-relative:page;" fillcolor="#FFFFFF" filled="t" stroked="t" coordsize="21600,21600" o:gfxdata="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qaMc9YAAAAJAQAADwAAAAAAAAABACAAAAAiAAAAZHJzL2Rvd25yZXYueG1sUEsBAhQAFAAAAAgA&#10;h07iQEOtdnRgAgAA3QQAAA4AAAAAAAAAAQAgAAAAJQEAAGRycy9lMm9Eb2MueG1sUEsFBgAAAAAG&#10;AAYAWQEAAPcFAAAAAA=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7E544558">
                      <w:pPr>
                        <w:spacing w:line="360" w:lineRule="auto"/>
                        <w:ind w:firstLine="720" w:firstLineChars="30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预检分诊人员或临床医师测量体温、问诊</w:t>
                      </w:r>
                    </w:p>
                  </w:txbxContent>
                </v:textbox>
              </v:shape>
            </w:pict>
          </mc:Fallback>
        </mc:AlternateContent>
      </w:r>
    </w:p>
    <w:p w14:paraId="3FF01740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116840</wp:posOffset>
                </wp:positionV>
                <wp:extent cx="0" cy="200660"/>
                <wp:effectExtent l="38100" t="0" r="38100" b="8890"/>
                <wp:wrapNone/>
                <wp:docPr id="265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00.55pt;margin-top:9.2pt;height:15.8pt;width:0pt;z-index:251667456;mso-width-relative:page;mso-height-relative:page;" filled="f" stroked="t" coordsize="21600,21600" o:gfxdata="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jeO/1gAAAAkBAAAPAAAAAAAAAAEAIAAAACIAAABkcnMvZG93bnJldi54bWxQSwECFAAUAAAA&#10;CACHTuJABeJOZfABAADjAwAADgAAAAAAAAABACAAAAAlAQAAZHJzL2Uyb0RvYy54bWxQSwUGAAAA&#10;AAYABgBZAQAAhwUAAAAA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317500</wp:posOffset>
                </wp:positionV>
                <wp:extent cx="3878580" cy="478790"/>
                <wp:effectExtent l="4445" t="4445" r="22225" b="12065"/>
                <wp:wrapNone/>
                <wp:docPr id="266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4787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C8FC5B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预检分诊人员或临床医师指导患者到发热门诊就诊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47.85pt;margin-top:25pt;height:37.7pt;width:305.4pt;z-index:251661312;mso-width-relative:page;mso-height-relative:page;" fillcolor="#FFFFFF" filled="t" stroked="t" coordsize="21600,21600" o:gfxdata="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RekCNgAAAAJAQAADwAAAAAAAAABACAAAAAiAAAAZHJzL2Rvd25yZXYueG1sUEsBAhQAFAAA&#10;AAgAh07iQIZqJx5hAgAA3QQAAA4AAAAAAAAAAQAgAAAAJw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54C8FC5B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预检分诊人员或临床医师指导患者到发热门诊就诊</w:t>
                      </w:r>
                    </w:p>
                  </w:txbxContent>
                </v:textbox>
              </v:shape>
            </w:pict>
          </mc:Fallback>
        </mc:AlternateContent>
      </w:r>
    </w:p>
    <w:p w14:paraId="3E3B49C3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</w:p>
    <w:p w14:paraId="61A56CCA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338455</wp:posOffset>
                </wp:positionV>
                <wp:extent cx="3695065" cy="450215"/>
                <wp:effectExtent l="4445" t="4445" r="15240" b="21590"/>
                <wp:wrapNone/>
                <wp:docPr id="266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065" cy="4502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296D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患者进行胸部拍片或胸部CT扫描</w:t>
                            </w:r>
                          </w:p>
                          <w:p w14:paraId="51EE346C">
                            <w:pPr>
                              <w:ind w:firstLine="2100" w:firstLineChars="100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55.05pt;margin-top:26.65pt;height:35.45pt;width:290.95pt;z-index:251662336;mso-width-relative:page;mso-height-relative:page;" fillcolor="#FFFFFF" filled="t" stroked="t" coordsize="21600,21600" o:gfxdata="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Bcl1bYAAAACgEAAA8AAAAAAAAAAQAgAAAAIgAAAGRycy9kb3ducmV2LnhtbFBLAQIUABQAAAAI&#10;AIdO4kCMOg8ZXwIAAN0EAAAOAAAAAAAAAAEAIAAAACcBAABkcnMvZTJvRG9jLnhtbFBLBQYAAAAA&#10;BgAGAFkBAAD4BQAAAAA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08296DD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0" w:firstLineChars="0"/>
                        <w:jc w:val="center"/>
                        <w:textAlignment w:val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患者进行胸部拍片或胸部CT扫描</w:t>
                      </w:r>
                    </w:p>
                    <w:p w14:paraId="51EE346C">
                      <w:pPr>
                        <w:ind w:firstLine="2100" w:firstLineChars="10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93345</wp:posOffset>
                </wp:positionV>
                <wp:extent cx="635" cy="245110"/>
                <wp:effectExtent l="37465" t="0" r="38100" b="2540"/>
                <wp:wrapNone/>
                <wp:docPr id="2662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51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00.5pt;margin-top:7.35pt;height:19.3pt;width:0.05pt;z-index:251668480;mso-width-relative:page;mso-height-relative:page;" filled="f" stroked="t" coordsize="21600,21600" o:gfxdata="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P4hT9cAAAAJAQAADwAAAAAAAAABACAAAAAiAAAAZHJzL2Rvd25yZXYueG1sUEsB&#10;AhQAFAAAAAgAh07iQDFtX8f2AQAA5QMAAA4AAAAAAAAAAQAgAAAAJgEAAGRycy9lMm9Eb2MueG1s&#10;UEsFBgAAAAAGAAYAWQEAAI4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5FFA49B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387350</wp:posOffset>
                </wp:positionV>
                <wp:extent cx="4445" cy="349250"/>
                <wp:effectExtent l="34925" t="0" r="36830" b="12700"/>
                <wp:wrapNone/>
                <wp:docPr id="266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92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27.05pt;margin-top:30.5pt;height:27.5pt;width:0.35pt;z-index:251669504;mso-width-relative:page;mso-height-relative:page;" filled="f" stroked="t" coordsize="21600,21600" o:gfxdata="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MQIT1wAAAAoBAAAPAAAAAAAAAAEAIAAAACIAAABkcnMvZG93bnJldi54bWxQSwEC&#10;FAAUAAAACACHTuJAvBYbm/UBAADmAwAADgAAAAAAAAABACAAAAAmAQAAZHJzL2Uyb0RvYy54bWxQ&#10;SwUGAAAAAAYABgBZAQAAjQUAAAAA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387350</wp:posOffset>
                </wp:positionV>
                <wp:extent cx="0" cy="478155"/>
                <wp:effectExtent l="38100" t="0" r="38100" b="17145"/>
                <wp:wrapNone/>
                <wp:docPr id="2664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293.8pt;margin-top:30.5pt;height:37.65pt;width:0pt;z-index:251673600;mso-width-relative:page;mso-height-relative:page;" filled="f" stroked="t" coordsize="21600,21600" o:gfxdata="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BYICLXAAAACgEAAA8AAAAAAAAAAQAgAAAAIgAAAGRycy9kb3ducmV2LnhtbFBLAQIUABQA&#10;AAAIAIdO4kAh0eAz8QEAAOMDAAAOAAAAAAAAAAEAIAAAACYBAABkcnMvZTJvRG9jLnhtbFBLBQYA&#10;AAAABgAGAFkBAACJBQAAAAA=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2B0140C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335280</wp:posOffset>
                </wp:positionV>
                <wp:extent cx="2687955" cy="1361440"/>
                <wp:effectExtent l="4445" t="4445" r="12700" b="5715"/>
                <wp:wrapNone/>
                <wp:docPr id="266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3614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BB334A">
                            <w:pPr>
                              <w:spacing w:line="360" w:lineRule="auto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确诊或疑似肺结核患者，首诊医师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在百灵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公共卫生防控救治应急处置综合管理平台中填报传染病报告卡，公共卫生科审核无误后进行网络直报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76" type="#_x0000_t176" style="position:absolute;left:0pt;margin-left:36.55pt;margin-top:26.4pt;height:107.2pt;width:211.65pt;z-index:251663360;mso-width-relative:page;mso-height-relative:page;" fillcolor="#FFFFFF" filled="t" stroked="t" coordsize="21600,21600" o:gfxdata="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WJli9kAAAAJAQAADwAAAAAAAAABACAAAAAiAAAAZHJzL2Rvd25yZXYueG1sUEsBAhQA&#10;FAAAAAgAh07iQKIBnZZjAgAA3gQAAA4AAAAAAAAAAQAgAAAAKAEAAGRycy9lMm9Eb2MueG1sUEsF&#10;BgAAAAAGAAYAWQEAAP0FAAAAAA=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27BB334A">
                      <w:pPr>
                        <w:spacing w:line="360" w:lineRule="auto"/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确诊或疑似肺结核患者，首诊医师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在百灵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公共卫生防控救治应急处置综合管理平台中填报传染病报告卡，公共卫生科审核无误后进行网络直报</w:t>
                      </w:r>
                    </w:p>
                  </w:txbxContent>
                </v:textbox>
              </v:shape>
            </w:pict>
          </mc:Fallback>
        </mc:AlternateContent>
      </w:r>
    </w:p>
    <w:p w14:paraId="1290EE6E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159385</wp:posOffset>
                </wp:positionV>
                <wp:extent cx="2047240" cy="741680"/>
                <wp:effectExtent l="4445" t="4445" r="5715" b="15875"/>
                <wp:wrapNone/>
                <wp:docPr id="266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7416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54FFE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排除确诊或疑似肺结核患者，到普通门诊就诊。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176" type="#_x0000_t176" style="position:absolute;left:0pt;margin-left:258.5pt;margin-top:12.55pt;height:58.4pt;width:161.2pt;z-index:251672576;mso-width-relative:page;mso-height-relative:page;" fillcolor="#FFFFFF" filled="t" stroked="t" coordsize="21600,21600" o:gfxdata="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vn37/aAAAACgEAAA8AAAAAAAAAAQAgAAAAIgAAAGRycy9kb3ducmV2LnhtbFBLAQIU&#10;ABQAAAAIAIdO4kB+3u5fYwIAAN0EAAAOAAAAAAAAAAEAIAAAACkBAABkcnMvZTJvRG9jLnhtbFBL&#10;BQYAAAAABgAGAFkBAAD+BQAAAAA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7D54FFE2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排除确诊或疑似肺结核患者，到普通门诊就诊。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E7B1AB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</w:p>
    <w:p w14:paraId="3D6E3FE2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</w:p>
    <w:p w14:paraId="176D4374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144780</wp:posOffset>
                </wp:positionV>
                <wp:extent cx="3175" cy="361950"/>
                <wp:effectExtent l="35560" t="0" r="37465" b="0"/>
                <wp:wrapNone/>
                <wp:docPr id="2667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61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5.55pt;margin-top:11.4pt;height:28.5pt;width:0.25pt;z-index:251670528;mso-width-relative:page;mso-height-relative:page;" filled="f" stroked="t" coordsize="21600,21600" o:gfxdata="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pEjHYAAAACQEAAA8AAAAAAAAAAQAgAAAAIgAAAGRycy9kb3ducmV2LnhtbFBL&#10;AQIUABQAAAAIAIdO4kCUwxO49gEAAOYDAAAOAAAAAAAAAAEAIAAAACcBAABkcnMvZTJvRG9jLnht&#10;bFBLBQYAAAAABgAGAFkBAACPBQAAAAA=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8296D21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67310</wp:posOffset>
                </wp:positionV>
                <wp:extent cx="5022215" cy="443865"/>
                <wp:effectExtent l="4445" t="5080" r="21590" b="8255"/>
                <wp:wrapNone/>
                <wp:docPr id="266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15" cy="4438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684B7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临床医师填写肺结核患者或疑似肺结核患者转诊/推荐单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76" type="#_x0000_t176" style="position:absolute;left:0pt;margin-left:24.25pt;margin-top:5.3pt;height:34.95pt;width:395.45pt;z-index:251664384;mso-width-relative:page;mso-height-relative:page;" fillcolor="#FFFFFF" filled="t" stroked="t" coordsize="21600,21600" o:gfxdata="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gpDJzXAAAACAEAAA8AAAAAAAAAAQAgAAAAIgAAAGRycy9kb3ducmV2LnhtbFBLAQIUABQAAAAI&#10;AIdO4kBtnFxjYAIAAN0EAAAOAAAAAAAAAAEAIAAAACYBAABkcnMvZTJvRG9jLnhtbFBLBQYAAAAA&#10;BgAGAFkBAAD4BQAAAAA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6D684B77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临床医师填写肺结核患者或疑似肺结核患者转诊/推荐单</w:t>
                      </w:r>
                    </w:p>
                  </w:txbxContent>
                </v:textbox>
              </v:shape>
            </w:pict>
          </mc:Fallback>
        </mc:AlternateContent>
      </w:r>
    </w:p>
    <w:p w14:paraId="2121368F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107315</wp:posOffset>
                </wp:positionV>
                <wp:extent cx="635" cy="339090"/>
                <wp:effectExtent l="37465" t="0" r="38100" b="3810"/>
                <wp:wrapNone/>
                <wp:docPr id="2669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27.3pt;margin-top:8.45pt;height:26.7pt;width:0.05pt;z-index:251671552;mso-width-relative:page;mso-height-relative:page;" filled="f" stroked="t" coordsize="21600,21600" o:gfxdata="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+l+SrXAAAACQEAAA8AAAAAAAAAAQAgAAAAIgAAAGRycy9kb3ducmV2LnhtbFBL&#10;AQIUABQAAAAIAIdO4kD4PCG59wEAAOUDAAAOAAAAAAAAAAEAIAAAACYBAABkcnMvZTJvRG9jLnht&#10;bFBLBQYAAAAABgAGAFkBAACPBQAAAAA=&#10;">
                <v:fill on="f" focussize="0,0"/>
                <v:stroke weight="1pt" color="#000000 [3213]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E2B33FE">
      <w:pPr>
        <w:spacing w:line="360" w:lineRule="auto"/>
        <w:ind w:firstLine="1920" w:firstLineChars="400"/>
        <w:rPr>
          <w:rFonts w:hint="eastAsia" w:ascii="Times New Roman" w:hAnsi="Times New Roman" w:eastAsia="黑体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55245</wp:posOffset>
                </wp:positionV>
                <wp:extent cx="4944110" cy="504825"/>
                <wp:effectExtent l="4445" t="4445" r="23495" b="5080"/>
                <wp:wrapNone/>
                <wp:docPr id="267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5048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8701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将患者转介到聊城市传染病医院就诊（建设东路45号电话：8321125）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76" type="#_x0000_t176" style="position:absolute;left:0pt;margin-left:24.25pt;margin-top:4.35pt;height:39.75pt;width:389.3pt;z-index:251665408;mso-width-relative:page;mso-height-relative:page;" fillcolor="#FFFFFF" filled="t" stroked="t" coordsize="21600,21600" o:gfxdata="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doc+LWAAAABwEAAA8AAAAAAAAAAQAgAAAAIgAAAGRycy9kb3ducmV2LnhtbFBLAQIUABQAAAAI&#10;AIdO4kCz61XYYQIAAN0EAAAOAAAAAAAAAAEAIAAAACUBAABkcnMvZTJvRG9jLnhtbFBLBQYAAAAA&#10;BgAGAFkBAAD4BQAAAAA=&#10;">
                <v:fill type="gradient" on="t" color2="#FFFFFF" angle="90" focus="100%" focussize="0,0">
                  <o:fill type="gradientUnscaled" v:ext="backwardCompatible"/>
                </v:fill>
                <v:stroke color="#000000 [3213]" joinstyle="miter"/>
                <v:imagedata o:title=""/>
                <o:lock v:ext="edit" aspectratio="f"/>
                <v:textbox>
                  <w:txbxContent>
                    <w:p w14:paraId="0C87018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将患者转介到聊城市传染病医院就诊（建设东路45号电话：8321125）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ADB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TBlNDAzYmY3MTA5ZDc0ZWVkMTkyNmQyN2Y4ZjgifQ=="/>
  </w:docVars>
  <w:rsids>
    <w:rsidRoot w:val="00000000"/>
    <w:rsid w:val="541D774C"/>
    <w:rsid w:val="5FB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Autospacing="0" w:afterAutospacing="0" w:line="360" w:lineRule="auto"/>
      <w:jc w:val="center"/>
      <w:outlineLvl w:val="1"/>
    </w:pPr>
    <w:rPr>
      <w:rFonts w:ascii="宋体" w:hAnsi="宋体" w:eastAsia="黑体" w:cs="宋体"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3</TotalTime>
  <ScaleCrop>false</ScaleCrop>
  <LinksUpToDate>false</LinksUpToDate>
  <CharactersWithSpaces>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2023-12-01T03:07:00Z</dcterms:created>
  <dc:creator>DELL</dc:creator>
  <cp:lastModifiedBy>Marvin</cp:lastModifiedBy>
  <dcterms:modified xsi:type="dcterms:W3CDTF">2025-07-01T07:43:54Z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FD7BBC49660A44BDAFB970002D040D7D_13</vt:lpwstr>
  </property>
</Properties>
</file>